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E25" w:rsidRPr="003A616B" w:rsidRDefault="002D4F98" w:rsidP="00C81E2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32"/>
          <w:szCs w:val="32"/>
        </w:rPr>
      </w:pPr>
      <w:r>
        <w:rPr>
          <w:sz w:val="18"/>
          <w:szCs w:val="18"/>
        </w:rPr>
        <w:t xml:space="preserve">          </w:t>
      </w:r>
      <w:r w:rsidR="00C81E25" w:rsidRPr="003A616B">
        <w:rPr>
          <w:noProof/>
          <w:color w:val="000000"/>
          <w:sz w:val="32"/>
          <w:szCs w:val="32"/>
        </w:rPr>
        <w:drawing>
          <wp:inline distT="0" distB="0" distL="0" distR="0" wp14:anchorId="192A2259" wp14:editId="0074720C">
            <wp:extent cx="6724650" cy="533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1E25" w:rsidRPr="003A616B" w:rsidRDefault="00C81E25" w:rsidP="00C81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660"/>
          <w:tab w:val="center" w:pos="4819"/>
          <w:tab w:val="left" w:pos="7890"/>
        </w:tabs>
        <w:jc w:val="center"/>
        <w:rPr>
          <w:rFonts w:ascii="Calibri" w:eastAsia="Arial" w:hAnsi="Calibri" w:cs="Arial"/>
          <w:b/>
          <w:sz w:val="28"/>
          <w:szCs w:val="28"/>
        </w:rPr>
      </w:pPr>
      <w:r w:rsidRPr="003A616B">
        <w:rPr>
          <w:rFonts w:ascii="Calibri" w:eastAsia="Arial" w:hAnsi="Calibri" w:cs="Arial"/>
          <w:b/>
          <w:sz w:val="28"/>
          <w:szCs w:val="28"/>
        </w:rPr>
        <w:t xml:space="preserve">            </w:t>
      </w:r>
      <w:r w:rsidRPr="003A616B">
        <w:rPr>
          <w:noProof/>
          <w:color w:val="000000"/>
          <w:sz w:val="28"/>
          <w:szCs w:val="28"/>
        </w:rPr>
        <w:drawing>
          <wp:inline distT="0" distB="0" distL="0" distR="0" wp14:anchorId="0E47F54D" wp14:editId="799A54A0">
            <wp:extent cx="647700" cy="457200"/>
            <wp:effectExtent l="0" t="0" r="0" b="0"/>
            <wp:docPr id="2" name="Picture 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Picture 5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279" cy="457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616B">
        <w:rPr>
          <w:rFonts w:ascii="Calibri" w:eastAsia="Arial" w:hAnsi="Calibri" w:cs="Arial"/>
          <w:b/>
          <w:sz w:val="28"/>
          <w:szCs w:val="28"/>
        </w:rPr>
        <w:t xml:space="preserve">   ISTITUTO COMPRENSIVO BORDIGHERA   </w:t>
      </w:r>
      <w:r w:rsidRPr="003A616B">
        <w:rPr>
          <w:noProof/>
          <w:color w:val="000000"/>
          <w:sz w:val="28"/>
          <w:szCs w:val="28"/>
        </w:rPr>
        <w:drawing>
          <wp:inline distT="0" distB="0" distL="0" distR="0" wp14:anchorId="30AD78AC" wp14:editId="09FB27FE">
            <wp:extent cx="1787525" cy="483220"/>
            <wp:effectExtent l="0" t="0" r="3175" b="0"/>
            <wp:docPr id="6" name="Picture 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Picture 5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6626" cy="48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E25" w:rsidRPr="003A616B" w:rsidRDefault="00C81E25" w:rsidP="00C81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896"/>
          <w:tab w:val="right" w:pos="9792"/>
        </w:tabs>
        <w:jc w:val="center"/>
        <w:rPr>
          <w:rFonts w:ascii="Calibri" w:eastAsia="Arial" w:hAnsi="Calibri" w:cs="Arial"/>
          <w:sz w:val="28"/>
          <w:szCs w:val="28"/>
        </w:rPr>
      </w:pPr>
      <w:r w:rsidRPr="003A616B">
        <w:rPr>
          <w:rFonts w:ascii="Calibri" w:eastAsia="Arial" w:hAnsi="Calibri" w:cs="Arial"/>
          <w:b/>
          <w:sz w:val="28"/>
          <w:szCs w:val="28"/>
        </w:rPr>
        <w:t>Via Pelloux, 32   18012 BORDIGHERA IM</w:t>
      </w:r>
      <w:r w:rsidRPr="003A616B">
        <w:rPr>
          <w:rFonts w:ascii="Calibri" w:eastAsia="Arial" w:hAnsi="Calibri" w:cs="Arial"/>
          <w:sz w:val="28"/>
          <w:szCs w:val="28"/>
        </w:rPr>
        <w:t xml:space="preserve"> - </w:t>
      </w:r>
      <w:r w:rsidRPr="003A616B">
        <w:rPr>
          <w:rFonts w:ascii="Calibri" w:eastAsia="Arial" w:hAnsi="Calibri" w:cs="Arial"/>
          <w:b/>
          <w:sz w:val="28"/>
          <w:szCs w:val="28"/>
        </w:rPr>
        <w:t>Tel. 0184/26.12.93</w:t>
      </w:r>
    </w:p>
    <w:p w:rsidR="00C81E25" w:rsidRPr="00C81E25" w:rsidRDefault="00C81E25" w:rsidP="00C81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896"/>
          <w:tab w:val="right" w:pos="9792"/>
        </w:tabs>
        <w:jc w:val="center"/>
        <w:rPr>
          <w:rFonts w:ascii="Calibri" w:eastAsia="Arial" w:hAnsi="Calibri" w:cs="Arial"/>
          <w:b/>
          <w:sz w:val="28"/>
          <w:szCs w:val="28"/>
        </w:rPr>
      </w:pPr>
      <w:r w:rsidRPr="00C81E25">
        <w:rPr>
          <w:rFonts w:ascii="Calibri" w:eastAsia="Arial" w:hAnsi="Calibri" w:cs="Arial"/>
          <w:b/>
          <w:sz w:val="28"/>
          <w:szCs w:val="28"/>
        </w:rPr>
        <w:t>IMIC80800Q - CF: 90077000082 – Codice Univoco UFWTTE</w:t>
      </w:r>
    </w:p>
    <w:p w:rsidR="00C81E25" w:rsidRPr="00C81E25" w:rsidRDefault="00C81E25" w:rsidP="00C81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896"/>
          <w:tab w:val="right" w:pos="9792"/>
        </w:tabs>
        <w:jc w:val="center"/>
        <w:rPr>
          <w:rFonts w:ascii="Calibri" w:eastAsia="Arial" w:hAnsi="Calibri" w:cs="Arial"/>
          <w:b/>
          <w:color w:val="2E74B5"/>
          <w:sz w:val="28"/>
          <w:szCs w:val="28"/>
        </w:rPr>
      </w:pPr>
      <w:r w:rsidRPr="00C81E25">
        <w:rPr>
          <w:rFonts w:ascii="Calibri" w:eastAsia="Arial" w:hAnsi="Calibri" w:cs="Arial"/>
          <w:b/>
          <w:sz w:val="28"/>
          <w:szCs w:val="28"/>
        </w:rPr>
        <w:t>Mail:</w:t>
      </w:r>
      <w:hyperlink r:id="rId10">
        <w:r w:rsidRPr="00C81E25">
          <w:rPr>
            <w:rFonts w:ascii="Calibri" w:eastAsia="Arial" w:hAnsi="Calibri" w:cs="Arial"/>
            <w:b/>
            <w:color w:val="2E74B5"/>
            <w:sz w:val="28"/>
            <w:szCs w:val="28"/>
            <w:u w:val="single"/>
          </w:rPr>
          <w:t>IMIC80800Q@istruzione.it</w:t>
        </w:r>
      </w:hyperlink>
      <w:r w:rsidRPr="00C81E25">
        <w:rPr>
          <w:rFonts w:ascii="Calibri" w:eastAsia="Arial" w:hAnsi="Calibri" w:cs="Arial"/>
          <w:b/>
          <w:color w:val="2E74B5"/>
          <w:sz w:val="28"/>
          <w:szCs w:val="28"/>
        </w:rPr>
        <w:t xml:space="preserve"> - </w:t>
      </w:r>
      <w:hyperlink r:id="rId11">
        <w:r w:rsidRPr="00C81E25">
          <w:rPr>
            <w:rFonts w:ascii="Calibri" w:eastAsia="Arial" w:hAnsi="Calibri" w:cs="Arial"/>
            <w:b/>
            <w:color w:val="2E74B5"/>
            <w:sz w:val="28"/>
            <w:szCs w:val="28"/>
            <w:u w:val="single"/>
          </w:rPr>
          <w:t>IMIC80800Q@pec.istruzione.it</w:t>
        </w:r>
      </w:hyperlink>
      <w:r w:rsidRPr="00C81E25">
        <w:rPr>
          <w:rFonts w:ascii="Calibri" w:eastAsia="Arial" w:hAnsi="Calibri" w:cs="Arial"/>
          <w:b/>
          <w:color w:val="2E74B5"/>
          <w:sz w:val="28"/>
          <w:szCs w:val="28"/>
          <w:u w:val="single"/>
        </w:rPr>
        <w:t xml:space="preserve"> </w:t>
      </w:r>
    </w:p>
    <w:p w:rsidR="00C81E25" w:rsidRPr="00C81E25" w:rsidRDefault="00C81E25" w:rsidP="00C81E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896"/>
          <w:tab w:val="right" w:pos="9792"/>
        </w:tabs>
        <w:jc w:val="center"/>
        <w:rPr>
          <w:rFonts w:eastAsia="Arial" w:cs="Arial"/>
          <w:b/>
          <w:color w:val="2E74B5"/>
          <w:sz w:val="28"/>
          <w:szCs w:val="28"/>
          <w:u w:val="single"/>
        </w:rPr>
      </w:pPr>
      <w:r w:rsidRPr="00C81E25">
        <w:rPr>
          <w:rFonts w:ascii="Calibri" w:eastAsia="Arial" w:hAnsi="Calibri" w:cs="Arial"/>
          <w:b/>
          <w:sz w:val="28"/>
          <w:szCs w:val="28"/>
        </w:rPr>
        <w:t>Sito:</w:t>
      </w:r>
      <w:r w:rsidRPr="00C81E25">
        <w:rPr>
          <w:rFonts w:ascii="Calibri" w:eastAsia="Arial" w:hAnsi="Calibri" w:cs="Arial"/>
          <w:b/>
          <w:sz w:val="28"/>
          <w:szCs w:val="28"/>
          <w:u w:val="single"/>
        </w:rPr>
        <w:t xml:space="preserve"> </w:t>
      </w:r>
      <w:r w:rsidRPr="00C81E25">
        <w:rPr>
          <w:rFonts w:ascii="Calibri" w:eastAsia="Arial" w:hAnsi="Calibri" w:cs="Arial"/>
          <w:b/>
          <w:color w:val="0563C1"/>
          <w:sz w:val="28"/>
          <w:szCs w:val="28"/>
          <w:u w:val="single"/>
        </w:rPr>
        <w:t>www.istitutocomprensivobordighera.edu.it</w:t>
      </w:r>
    </w:p>
    <w:p w:rsidR="004A5716" w:rsidRDefault="004A5716" w:rsidP="00C81E25">
      <w:pPr>
        <w:pStyle w:val="Intestazione"/>
        <w:tabs>
          <w:tab w:val="clear" w:pos="9638"/>
          <w:tab w:val="left" w:pos="540"/>
          <w:tab w:val="left" w:pos="5904"/>
          <w:tab w:val="left" w:pos="8124"/>
        </w:tabs>
        <w:jc w:val="both"/>
        <w:rPr>
          <w:sz w:val="32"/>
          <w:szCs w:val="32"/>
        </w:rPr>
      </w:pPr>
      <w:bookmarkStart w:id="0" w:name="_GoBack"/>
      <w:bookmarkEnd w:id="0"/>
    </w:p>
    <w:p w:rsidR="004A5716" w:rsidRPr="004A5716" w:rsidRDefault="004A5716" w:rsidP="004A5716">
      <w:pPr>
        <w:pStyle w:val="Titolo2"/>
        <w:tabs>
          <w:tab w:val="left" w:pos="3165"/>
        </w:tabs>
        <w:rPr>
          <w:rFonts w:asciiTheme="minorHAnsi" w:hAnsiTheme="minorHAnsi"/>
          <w:sz w:val="32"/>
          <w:szCs w:val="24"/>
        </w:rPr>
      </w:pPr>
      <w:r w:rsidRPr="004A5716">
        <w:rPr>
          <w:rFonts w:asciiTheme="minorHAnsi" w:hAnsiTheme="minorHAnsi"/>
          <w:sz w:val="32"/>
          <w:szCs w:val="24"/>
        </w:rPr>
        <w:t>DICHIARAZIONE ESPOSIZIONE AL RUMORE</w:t>
      </w:r>
    </w:p>
    <w:p w:rsidR="004A5716" w:rsidRPr="004A5716" w:rsidRDefault="004A5716" w:rsidP="004A5716">
      <w:pPr>
        <w:rPr>
          <w:rFonts w:asciiTheme="minorHAnsi" w:hAnsiTheme="minorHAnsi"/>
        </w:rPr>
      </w:pPr>
    </w:p>
    <w:p w:rsidR="004A5716" w:rsidRPr="004A5716" w:rsidRDefault="004A5716" w:rsidP="004A5716">
      <w:pPr>
        <w:rPr>
          <w:rFonts w:asciiTheme="minorHAnsi" w:hAnsiTheme="minorHAnsi"/>
        </w:rPr>
      </w:pPr>
    </w:p>
    <w:p w:rsidR="004A5716" w:rsidRDefault="00A43ED4" w:rsidP="004A5716">
      <w:pPr>
        <w:pStyle w:val="Intestazione"/>
        <w:tabs>
          <w:tab w:val="left" w:pos="708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 sottoscritta Maria Grazia BLANCO</w:t>
      </w:r>
      <w:r w:rsidR="004A5716" w:rsidRPr="004A5716">
        <w:rPr>
          <w:rFonts w:asciiTheme="minorHAnsi" w:hAnsiTheme="minorHAnsi"/>
        </w:rPr>
        <w:t xml:space="preserve"> in qualità di Datore di Lavoro dell’Istituto  Comprensivo Bordighera di Bordighera, considerato che:</w:t>
      </w:r>
    </w:p>
    <w:p w:rsidR="004A5716" w:rsidRPr="004A5716" w:rsidRDefault="004A5716" w:rsidP="004A5716">
      <w:pPr>
        <w:pStyle w:val="Intestazione"/>
        <w:tabs>
          <w:tab w:val="left" w:pos="708"/>
        </w:tabs>
        <w:ind w:left="360"/>
        <w:jc w:val="both"/>
        <w:rPr>
          <w:rFonts w:asciiTheme="minorHAnsi" w:hAnsiTheme="minorHAnsi"/>
        </w:rPr>
      </w:pPr>
    </w:p>
    <w:p w:rsidR="004A5716" w:rsidRPr="004A5716" w:rsidRDefault="004A5716" w:rsidP="004A5716">
      <w:pPr>
        <w:pStyle w:val="Intestazione"/>
        <w:numPr>
          <w:ilvl w:val="0"/>
          <w:numId w:val="2"/>
        </w:numPr>
        <w:tabs>
          <w:tab w:val="clear" w:pos="1140"/>
          <w:tab w:val="num" w:pos="360"/>
        </w:tabs>
        <w:ind w:left="360"/>
        <w:jc w:val="both"/>
        <w:rPr>
          <w:rFonts w:asciiTheme="minorHAnsi" w:hAnsiTheme="minorHAnsi"/>
          <w:b/>
          <w:bCs/>
        </w:rPr>
      </w:pPr>
      <w:r w:rsidRPr="004A5716">
        <w:rPr>
          <w:rFonts w:asciiTheme="minorHAnsi" w:hAnsiTheme="minorHAnsi"/>
          <w:bCs/>
        </w:rPr>
        <w:t>P</w:t>
      </w:r>
      <w:r w:rsidRPr="004A5716">
        <w:rPr>
          <w:rFonts w:asciiTheme="minorHAnsi" w:hAnsiTheme="minorHAnsi"/>
        </w:rPr>
        <w:t>er attività lavorative nelle quali non vi sia presenza di rilevanti sorgenti di rumore (es. uffici e attività commerciali) il D.lgs 277/91 all’art. 40, commi 1 e 2, premettendo la valutazione di non superamento della soglia di 80 dB, consente la non effettuazione delle misure fonometriche;</w:t>
      </w:r>
    </w:p>
    <w:p w:rsidR="004A5716" w:rsidRPr="004A5716" w:rsidRDefault="004A5716" w:rsidP="004A5716">
      <w:pPr>
        <w:pStyle w:val="Intestazione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/>
          <w:b/>
          <w:bCs/>
        </w:rPr>
      </w:pPr>
      <w:r w:rsidRPr="004A5716">
        <w:rPr>
          <w:rFonts w:asciiTheme="minorHAnsi" w:hAnsiTheme="minorHAnsi"/>
        </w:rPr>
        <w:t xml:space="preserve">Per le attività in cui operino lavoratori esposti a livelli di rumore stimati inferiori a 80 dB(A), il rapporto di valutazione del rumore previsto dall’art. 40 consiste in una dichiarazione, redatta su carta intestata, firmata e timbrata dal datore di lavoro,nella quale siano riportate: la data di effettuazione della valutazione se diverso dal datore di lavoro, in cui si dichiari il non superamento del valore di 80 dB (A) di LEPd o di LEPw con riferimento ai criteri adottati (misurazioni, confronto con situazioni analoghe, dati lettura, ecc..)  </w:t>
      </w:r>
    </w:p>
    <w:p w:rsidR="004A5716" w:rsidRPr="004A5716" w:rsidRDefault="004A5716" w:rsidP="004A5716">
      <w:pPr>
        <w:pStyle w:val="Intestazione"/>
        <w:tabs>
          <w:tab w:val="left" w:pos="708"/>
        </w:tabs>
        <w:jc w:val="both"/>
        <w:rPr>
          <w:rFonts w:asciiTheme="minorHAnsi" w:hAnsiTheme="minorHAnsi"/>
          <w:b/>
          <w:bCs/>
        </w:rPr>
      </w:pPr>
    </w:p>
    <w:p w:rsidR="004A5716" w:rsidRPr="004A5716" w:rsidRDefault="004A5716" w:rsidP="004A5716">
      <w:pPr>
        <w:pStyle w:val="Intestazione"/>
        <w:tabs>
          <w:tab w:val="left" w:pos="708"/>
        </w:tabs>
        <w:jc w:val="both"/>
        <w:rPr>
          <w:rFonts w:asciiTheme="minorHAnsi" w:hAnsiTheme="minorHAnsi"/>
          <w:b/>
        </w:rPr>
      </w:pPr>
      <w:r w:rsidRPr="004A5716">
        <w:rPr>
          <w:rFonts w:asciiTheme="minorHAnsi" w:hAnsiTheme="minorHAnsi"/>
          <w:b/>
          <w:bCs/>
        </w:rPr>
        <w:t>DICHIARA</w:t>
      </w:r>
      <w:r w:rsidRPr="004A5716">
        <w:rPr>
          <w:rFonts w:asciiTheme="minorHAnsi" w:hAnsiTheme="minorHAnsi"/>
        </w:rPr>
        <w:t xml:space="preserve"> che l’esposizione al rumore, nei vari posti di lavoro relativi all’attività aziendale, non supera il valore di </w:t>
      </w:r>
      <w:r w:rsidRPr="004A5716">
        <w:rPr>
          <w:rFonts w:asciiTheme="minorHAnsi" w:hAnsiTheme="minorHAnsi"/>
          <w:b/>
        </w:rPr>
        <w:t>80 dB (A) ( è il normale rumore prodotto in mensa fra la prima e la seconda portata)</w:t>
      </w:r>
    </w:p>
    <w:p w:rsidR="004A5716" w:rsidRPr="004A5716" w:rsidRDefault="004A5716" w:rsidP="004A5716">
      <w:pPr>
        <w:pStyle w:val="Intestazione"/>
        <w:tabs>
          <w:tab w:val="left" w:pos="708"/>
        </w:tabs>
        <w:jc w:val="both"/>
        <w:rPr>
          <w:rFonts w:asciiTheme="minorHAnsi" w:hAnsiTheme="minorHAnsi"/>
          <w:b/>
        </w:rPr>
      </w:pPr>
    </w:p>
    <w:p w:rsidR="004A5716" w:rsidRPr="004A5716" w:rsidRDefault="004A5716" w:rsidP="004A5716">
      <w:pPr>
        <w:pStyle w:val="Intestazione"/>
        <w:tabs>
          <w:tab w:val="left" w:pos="708"/>
        </w:tabs>
        <w:jc w:val="both"/>
        <w:rPr>
          <w:rFonts w:asciiTheme="minorHAnsi" w:hAnsiTheme="minorHAnsi"/>
          <w:b/>
        </w:rPr>
      </w:pPr>
    </w:p>
    <w:p w:rsidR="00A43ED4" w:rsidRPr="00A43ED4" w:rsidRDefault="004A5716" w:rsidP="00A43ED4">
      <w:pPr>
        <w:rPr>
          <w:rFonts w:asciiTheme="minorHAnsi" w:hAnsiTheme="minorHAnsi" w:cs="Arial"/>
          <w:sz w:val="22"/>
        </w:rPr>
      </w:pPr>
      <w:r w:rsidRPr="004A5716">
        <w:rPr>
          <w:rFonts w:asciiTheme="minorHAnsi" w:hAnsiTheme="minorHAnsi"/>
          <w:b/>
        </w:rPr>
        <w:tab/>
      </w:r>
      <w:r w:rsidRPr="004A5716">
        <w:rPr>
          <w:rFonts w:asciiTheme="minorHAnsi" w:hAnsiTheme="minorHAnsi"/>
          <w:b/>
        </w:rPr>
        <w:tab/>
      </w:r>
      <w:r w:rsidRPr="00A43ED4">
        <w:rPr>
          <w:rFonts w:asciiTheme="minorHAnsi" w:hAnsiTheme="minorHAnsi"/>
          <w:b/>
        </w:rPr>
        <w:t xml:space="preserve">                                                              </w:t>
      </w:r>
      <w:r w:rsidR="00A43ED4">
        <w:rPr>
          <w:rFonts w:asciiTheme="minorHAnsi" w:hAnsiTheme="minorHAnsi"/>
          <w:b/>
        </w:rPr>
        <w:t xml:space="preserve">           </w:t>
      </w:r>
      <w:r w:rsidRPr="00A43ED4">
        <w:rPr>
          <w:rFonts w:asciiTheme="minorHAnsi" w:hAnsiTheme="minorHAnsi"/>
          <w:b/>
        </w:rPr>
        <w:t xml:space="preserve"> </w:t>
      </w:r>
      <w:r w:rsidR="00A43ED4" w:rsidRPr="00A43ED4">
        <w:rPr>
          <w:rFonts w:asciiTheme="minorHAnsi" w:hAnsiTheme="minorHAnsi" w:cs="Arial"/>
          <w:sz w:val="22"/>
        </w:rPr>
        <w:t>IL DIRIGENTE  SCOLASTICO REGGENTE</w:t>
      </w:r>
    </w:p>
    <w:p w:rsidR="00A43ED4" w:rsidRPr="00A43ED4" w:rsidRDefault="00A43ED4" w:rsidP="00A43ED4">
      <w:pPr>
        <w:rPr>
          <w:rFonts w:asciiTheme="minorHAnsi" w:hAnsiTheme="minorHAnsi" w:cs="Arial"/>
          <w:sz w:val="22"/>
        </w:rPr>
      </w:pPr>
      <w:r w:rsidRPr="00A43ED4">
        <w:rPr>
          <w:rFonts w:asciiTheme="minorHAnsi" w:hAnsiTheme="minorHAnsi" w:cs="Arial"/>
          <w:sz w:val="22"/>
        </w:rPr>
        <w:t xml:space="preserve">        </w:t>
      </w:r>
      <w:r>
        <w:rPr>
          <w:rFonts w:asciiTheme="minorHAnsi" w:hAnsiTheme="minorHAnsi" w:cs="Arial"/>
          <w:sz w:val="22"/>
        </w:rPr>
        <w:t xml:space="preserve">                                                                                                            </w:t>
      </w:r>
      <w:r w:rsidRPr="00A43ED4">
        <w:rPr>
          <w:rFonts w:asciiTheme="minorHAnsi" w:hAnsiTheme="minorHAnsi" w:cs="Arial"/>
          <w:sz w:val="22"/>
        </w:rPr>
        <w:t xml:space="preserve">  Dott.ssa Maria Grazia BLANCO </w:t>
      </w:r>
    </w:p>
    <w:p w:rsidR="00A43ED4" w:rsidRPr="00A43ED4" w:rsidRDefault="00A43ED4" w:rsidP="00A43ED4">
      <w:pPr>
        <w:rPr>
          <w:rFonts w:asciiTheme="minorHAnsi" w:hAnsiTheme="minorHAnsi" w:cs="Arial"/>
          <w:sz w:val="22"/>
        </w:rPr>
      </w:pPr>
      <w:r w:rsidRPr="00A43ED4">
        <w:rPr>
          <w:rFonts w:asciiTheme="minorHAnsi" w:hAnsiTheme="minorHAnsi" w:cs="Arial"/>
          <w:sz w:val="22"/>
        </w:rPr>
        <w:t xml:space="preserve">                                                                             </w:t>
      </w:r>
      <w:r>
        <w:rPr>
          <w:rFonts w:asciiTheme="minorHAnsi" w:hAnsiTheme="minorHAnsi" w:cs="Arial"/>
          <w:sz w:val="22"/>
        </w:rPr>
        <w:t xml:space="preserve">              </w:t>
      </w:r>
      <w:r w:rsidRPr="00A43ED4">
        <w:rPr>
          <w:rFonts w:asciiTheme="minorHAnsi" w:hAnsiTheme="minorHAnsi" w:cs="Arial"/>
          <w:sz w:val="22"/>
        </w:rPr>
        <w:t xml:space="preserve">         La firma deve intendersi autografa e sostituita da </w:t>
      </w:r>
    </w:p>
    <w:p w:rsidR="00A43ED4" w:rsidRPr="00A43ED4" w:rsidRDefault="00A43ED4" w:rsidP="00A43ED4">
      <w:pPr>
        <w:rPr>
          <w:rFonts w:asciiTheme="minorHAnsi" w:hAnsiTheme="minorHAnsi" w:cs="Arial"/>
          <w:sz w:val="22"/>
        </w:rPr>
      </w:pPr>
      <w:r w:rsidRPr="00A43ED4">
        <w:rPr>
          <w:rFonts w:asciiTheme="minorHAnsi" w:hAnsiTheme="minorHAnsi" w:cs="Arial"/>
          <w:sz w:val="22"/>
        </w:rPr>
        <w:t xml:space="preserve">                                                                                  </w:t>
      </w:r>
      <w:r>
        <w:rPr>
          <w:rFonts w:asciiTheme="minorHAnsi" w:hAnsiTheme="minorHAnsi" w:cs="Arial"/>
          <w:sz w:val="22"/>
        </w:rPr>
        <w:t xml:space="preserve">                </w:t>
      </w:r>
      <w:r w:rsidRPr="00A43ED4">
        <w:rPr>
          <w:rFonts w:asciiTheme="minorHAnsi" w:hAnsiTheme="minorHAnsi" w:cs="Arial"/>
          <w:sz w:val="22"/>
        </w:rPr>
        <w:t xml:space="preserve">      indicazione a mezzo stampa ai sensi dell' art. 3,</w:t>
      </w:r>
    </w:p>
    <w:p w:rsidR="00A43ED4" w:rsidRPr="00A43ED4" w:rsidRDefault="00A43ED4" w:rsidP="00A43ED4">
      <w:pPr>
        <w:rPr>
          <w:rFonts w:asciiTheme="minorHAnsi" w:hAnsiTheme="minorHAnsi" w:cs="Arial"/>
          <w:sz w:val="12"/>
          <w:szCs w:val="18"/>
        </w:rPr>
      </w:pPr>
      <w:r w:rsidRPr="00A43ED4">
        <w:rPr>
          <w:rFonts w:asciiTheme="minorHAnsi" w:hAnsiTheme="minorHAnsi" w:cs="Arial"/>
          <w:sz w:val="22"/>
        </w:rPr>
        <w:t xml:space="preserve">                                                                                      </w:t>
      </w:r>
      <w:r>
        <w:rPr>
          <w:rFonts w:asciiTheme="minorHAnsi" w:hAnsiTheme="minorHAnsi" w:cs="Arial"/>
          <w:sz w:val="22"/>
        </w:rPr>
        <w:t xml:space="preserve">             </w:t>
      </w:r>
      <w:r w:rsidRPr="00A43ED4">
        <w:rPr>
          <w:rFonts w:asciiTheme="minorHAnsi" w:hAnsiTheme="minorHAnsi" w:cs="Arial"/>
          <w:sz w:val="22"/>
        </w:rPr>
        <w:t xml:space="preserve">                    comma 2 del D.Lgs n. 39/93</w:t>
      </w:r>
    </w:p>
    <w:p w:rsidR="004A5716" w:rsidRPr="004A5716" w:rsidRDefault="004A5716" w:rsidP="00A43ED4">
      <w:pPr>
        <w:pStyle w:val="Intestazione"/>
        <w:tabs>
          <w:tab w:val="left" w:pos="708"/>
        </w:tabs>
        <w:jc w:val="both"/>
        <w:rPr>
          <w:rFonts w:asciiTheme="minorHAnsi" w:hAnsiTheme="minorHAnsi" w:cs="Arial"/>
        </w:rPr>
      </w:pPr>
    </w:p>
    <w:p w:rsidR="004A5716" w:rsidRPr="004A5716" w:rsidRDefault="004A5716" w:rsidP="004A5716">
      <w:pPr>
        <w:pStyle w:val="Intestazione"/>
        <w:tabs>
          <w:tab w:val="clear" w:pos="4819"/>
          <w:tab w:val="clear" w:pos="9638"/>
          <w:tab w:val="left" w:pos="5580"/>
        </w:tabs>
        <w:spacing w:line="360" w:lineRule="auto"/>
        <w:rPr>
          <w:rFonts w:asciiTheme="minorHAnsi" w:hAnsiTheme="minorHAnsi" w:cs="Arial"/>
        </w:rPr>
      </w:pPr>
      <w:r w:rsidRPr="004A5716">
        <w:rPr>
          <w:rFonts w:asciiTheme="minorHAnsi" w:hAnsiTheme="minorHAnsi" w:cs="Arial"/>
        </w:rPr>
        <w:t>Per presa visione</w:t>
      </w:r>
    </w:p>
    <w:p w:rsidR="004A5716" w:rsidRPr="004A5716" w:rsidRDefault="004A5716" w:rsidP="004A5716">
      <w:pPr>
        <w:pStyle w:val="Intestazione"/>
        <w:tabs>
          <w:tab w:val="clear" w:pos="4819"/>
          <w:tab w:val="clear" w:pos="9638"/>
          <w:tab w:val="left" w:pos="5580"/>
        </w:tabs>
        <w:spacing w:line="360" w:lineRule="auto"/>
        <w:rPr>
          <w:rFonts w:asciiTheme="minorHAnsi" w:hAnsiTheme="minorHAnsi" w:cs="Arial"/>
        </w:rPr>
      </w:pPr>
      <w:r w:rsidRPr="004A5716">
        <w:rPr>
          <w:rFonts w:asciiTheme="minorHAnsi" w:hAnsiTheme="minorHAnsi" w:cs="Arial"/>
        </w:rPr>
        <w:t xml:space="preserve">FIRMA </w:t>
      </w:r>
    </w:p>
    <w:sectPr w:rsidR="004A5716" w:rsidRPr="004A5716" w:rsidSect="00045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7E6" w:rsidRDefault="00B137E6" w:rsidP="00A87CCB">
      <w:r>
        <w:separator/>
      </w:r>
    </w:p>
  </w:endnote>
  <w:endnote w:type="continuationSeparator" w:id="0">
    <w:p w:rsidR="00B137E6" w:rsidRDefault="00B137E6" w:rsidP="00A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7E6" w:rsidRDefault="00B137E6" w:rsidP="00A87CCB">
      <w:r>
        <w:separator/>
      </w:r>
    </w:p>
  </w:footnote>
  <w:footnote w:type="continuationSeparator" w:id="0">
    <w:p w:rsidR="00B137E6" w:rsidRDefault="00B137E6" w:rsidP="00A8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33A"/>
    <w:multiLevelType w:val="hybridMultilevel"/>
    <w:tmpl w:val="626EA9E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4142D7"/>
    <w:multiLevelType w:val="multilevel"/>
    <w:tmpl w:val="C87849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371F"/>
    <w:multiLevelType w:val="hybridMultilevel"/>
    <w:tmpl w:val="AF2A74A6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E6"/>
    <w:rsid w:val="00022833"/>
    <w:rsid w:val="00040C7C"/>
    <w:rsid w:val="0004595E"/>
    <w:rsid w:val="00054535"/>
    <w:rsid w:val="00055ACA"/>
    <w:rsid w:val="00062AF0"/>
    <w:rsid w:val="000C4BC2"/>
    <w:rsid w:val="000D6183"/>
    <w:rsid w:val="000D6A33"/>
    <w:rsid w:val="00151943"/>
    <w:rsid w:val="001845B8"/>
    <w:rsid w:val="001978D8"/>
    <w:rsid w:val="002078AB"/>
    <w:rsid w:val="00247438"/>
    <w:rsid w:val="002573B9"/>
    <w:rsid w:val="00280A8F"/>
    <w:rsid w:val="00287BFC"/>
    <w:rsid w:val="002C1A92"/>
    <w:rsid w:val="002D4F98"/>
    <w:rsid w:val="003E2888"/>
    <w:rsid w:val="00472E44"/>
    <w:rsid w:val="0048047F"/>
    <w:rsid w:val="00485ACB"/>
    <w:rsid w:val="004A5716"/>
    <w:rsid w:val="004B28F6"/>
    <w:rsid w:val="004B35AF"/>
    <w:rsid w:val="00543426"/>
    <w:rsid w:val="00552D46"/>
    <w:rsid w:val="005566DF"/>
    <w:rsid w:val="005943FB"/>
    <w:rsid w:val="005F7214"/>
    <w:rsid w:val="006C12FE"/>
    <w:rsid w:val="006E40F9"/>
    <w:rsid w:val="00712165"/>
    <w:rsid w:val="007358C9"/>
    <w:rsid w:val="00771BE8"/>
    <w:rsid w:val="00783088"/>
    <w:rsid w:val="00840C9A"/>
    <w:rsid w:val="008932F9"/>
    <w:rsid w:val="008A41FB"/>
    <w:rsid w:val="008B2D66"/>
    <w:rsid w:val="0093234D"/>
    <w:rsid w:val="009370E6"/>
    <w:rsid w:val="009B6F6E"/>
    <w:rsid w:val="009F0A9F"/>
    <w:rsid w:val="00A02B7D"/>
    <w:rsid w:val="00A27639"/>
    <w:rsid w:val="00A43ED4"/>
    <w:rsid w:val="00A64A8D"/>
    <w:rsid w:val="00A87CCB"/>
    <w:rsid w:val="00AF5B4A"/>
    <w:rsid w:val="00B137E6"/>
    <w:rsid w:val="00B311F7"/>
    <w:rsid w:val="00B46DE6"/>
    <w:rsid w:val="00C242AC"/>
    <w:rsid w:val="00C46E02"/>
    <w:rsid w:val="00C81E25"/>
    <w:rsid w:val="00C86110"/>
    <w:rsid w:val="00CB7E72"/>
    <w:rsid w:val="00D06316"/>
    <w:rsid w:val="00D10D70"/>
    <w:rsid w:val="00D50B98"/>
    <w:rsid w:val="00D71B7D"/>
    <w:rsid w:val="00D72193"/>
    <w:rsid w:val="00DB23CE"/>
    <w:rsid w:val="00E460D1"/>
    <w:rsid w:val="00E5727B"/>
    <w:rsid w:val="00E66B47"/>
    <w:rsid w:val="00E70A55"/>
    <w:rsid w:val="00F31A5C"/>
    <w:rsid w:val="00F43B32"/>
    <w:rsid w:val="00FE257F"/>
    <w:rsid w:val="00FE2A7D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5F81-F903-4AAE-AB13-C16502FC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A5716"/>
    <w:pPr>
      <w:keepNext/>
      <w:jc w:val="center"/>
      <w:outlineLvl w:val="1"/>
    </w:pPr>
    <w:rPr>
      <w:rFonts w:ascii="Arial" w:hAnsi="Arial"/>
      <w:b/>
      <w:bCs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A87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7CCB"/>
  </w:style>
  <w:style w:type="paragraph" w:styleId="Pidipagina">
    <w:name w:val="footer"/>
    <w:basedOn w:val="Normale"/>
    <w:link w:val="PidipaginaCarattere"/>
    <w:uiPriority w:val="99"/>
    <w:unhideWhenUsed/>
    <w:rsid w:val="00A87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C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2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2AC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943FB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5943FB"/>
    <w:rPr>
      <w:i/>
      <w:i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0D6A33"/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sid w:val="000D6A33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0D6A33"/>
  </w:style>
  <w:style w:type="character" w:customStyle="1" w:styleId="Caratterinotaapidipagina">
    <w:name w:val="Caratteri nota a piè di pagina"/>
    <w:qFormat/>
    <w:rsid w:val="000D6A33"/>
  </w:style>
  <w:style w:type="paragraph" w:styleId="Testonotaapidipagina">
    <w:name w:val="footnote text"/>
    <w:basedOn w:val="Normale"/>
    <w:link w:val="TestonotaapidipaginaCarattere"/>
    <w:semiHidden/>
    <w:rsid w:val="000D6A33"/>
    <w:rPr>
      <w:rFonts w:ascii="Comic Sans MS" w:hAnsi="Comic Sans MS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0D6A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6A33"/>
    <w:pPr>
      <w:ind w:left="720"/>
      <w:contextualSpacing/>
    </w:pPr>
    <w:rPr>
      <w:rFonts w:asciiTheme="minorHAnsi" w:eastAsiaTheme="minorHAnsi" w:hAnsiTheme="minorHAnsi" w:cstheme="minorBidi"/>
      <w:color w:val="00000A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4A5716"/>
    <w:rPr>
      <w:rFonts w:ascii="Arial" w:eastAsia="Times New Roman" w:hAnsi="Arial" w:cs="Times New Roman"/>
      <w:b/>
      <w:bCs/>
      <w:sz w:val="24"/>
      <w:szCs w:val="18"/>
      <w:lang w:eastAsia="it-IT"/>
    </w:rPr>
  </w:style>
  <w:style w:type="paragraph" w:styleId="Titolo">
    <w:name w:val="Title"/>
    <w:basedOn w:val="Normale"/>
    <w:link w:val="TitoloCarattere"/>
    <w:qFormat/>
    <w:rsid w:val="004A5716"/>
    <w:pPr>
      <w:jc w:val="center"/>
    </w:pPr>
    <w:rPr>
      <w:b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rsid w:val="004A5716"/>
    <w:rPr>
      <w:rFonts w:ascii="Times New Roman" w:eastAsia="Times New Roman" w:hAnsi="Times New Roman" w:cs="Times New Roman"/>
      <w:b/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MIC80800Q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MIC808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Borreani</dc:creator>
  <cp:keywords/>
  <dc:description/>
  <cp:lastModifiedBy>Patrizia Borreani</cp:lastModifiedBy>
  <cp:revision>4</cp:revision>
  <cp:lastPrinted>2022-03-17T09:56:00Z</cp:lastPrinted>
  <dcterms:created xsi:type="dcterms:W3CDTF">2022-08-29T08:40:00Z</dcterms:created>
  <dcterms:modified xsi:type="dcterms:W3CDTF">2023-08-28T08:51:00Z</dcterms:modified>
</cp:coreProperties>
</file>